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9D" w:rsidRDefault="0070489D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</w:rPr>
        <w:t>Από την ιστοσελίδα</w:t>
      </w:r>
      <w:r>
        <w:rPr>
          <w:rFonts w:ascii="Comic Sans MS" w:hAnsi="Comic Sans MS"/>
          <w:lang w:val="en-GB"/>
        </w:rPr>
        <w:t>:</w:t>
      </w:r>
      <w:r>
        <w:rPr>
          <w:rFonts w:ascii="Comic Sans MS" w:hAnsi="Comic Sans MS"/>
        </w:rPr>
        <w:t xml:space="preserve"> </w:t>
      </w:r>
      <w:r w:rsidRPr="0070489D">
        <w:rPr>
          <w:rFonts w:ascii="Comic Sans MS" w:hAnsi="Comic Sans MS"/>
          <w:lang w:val="en-US"/>
        </w:rPr>
        <w:t>fysed.schools.ac.cy/</w:t>
      </w:r>
      <w:proofErr w:type="spellStart"/>
      <w:r w:rsidRPr="0070489D">
        <w:rPr>
          <w:rFonts w:ascii="Comic Sans MS" w:hAnsi="Comic Sans MS"/>
          <w:lang w:val="en-US"/>
        </w:rPr>
        <w:t>index.php</w:t>
      </w:r>
      <w:proofErr w:type="spellEnd"/>
      <w:r w:rsidRPr="0070489D">
        <w:rPr>
          <w:rFonts w:ascii="Comic Sans MS" w:hAnsi="Comic Sans MS"/>
          <w:lang w:val="en-US"/>
        </w:rPr>
        <w:t>/el/</w:t>
      </w:r>
      <w:proofErr w:type="spellStart"/>
      <w:r w:rsidRPr="0070489D">
        <w:rPr>
          <w:rFonts w:ascii="Comic Sans MS" w:hAnsi="Comic Sans MS"/>
          <w:lang w:val="en-US"/>
        </w:rPr>
        <w:t>yliko</w:t>
      </w:r>
      <w:proofErr w:type="spellEnd"/>
      <w:r w:rsidRPr="0070489D">
        <w:rPr>
          <w:rFonts w:ascii="Comic Sans MS" w:hAnsi="Comic Sans MS"/>
          <w:lang w:val="en-US"/>
        </w:rPr>
        <w:t>/</w:t>
      </w:r>
      <w:proofErr w:type="spellStart"/>
      <w:r w:rsidRPr="0070489D">
        <w:rPr>
          <w:rFonts w:ascii="Comic Sans MS" w:hAnsi="Comic Sans MS"/>
          <w:lang w:val="en-US"/>
        </w:rPr>
        <w:t>endeiktiko-yliko</w:t>
      </w:r>
      <w:proofErr w:type="spellEnd"/>
      <w:r w:rsidRPr="0070489D">
        <w:rPr>
          <w:rFonts w:ascii="Comic Sans MS" w:hAnsi="Comic Sans MS"/>
          <w:lang w:val="en-US"/>
        </w:rPr>
        <w:cr/>
      </w:r>
      <w:r w:rsidR="00765EBD" w:rsidRPr="0070489D">
        <w:rPr>
          <w:rFonts w:ascii="Comic Sans MS" w:hAnsi="Comic Sans MS"/>
          <w:lang w:val="en-US"/>
        </w:rPr>
        <w:t xml:space="preserve">           </w:t>
      </w:r>
    </w:p>
    <w:p w:rsidR="00765EBD" w:rsidRPr="0070489D" w:rsidRDefault="00D55D44">
      <w:pPr>
        <w:rPr>
          <w:rFonts w:ascii="Comic Sans MS" w:hAnsi="Comic Sans MS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08E433" wp14:editId="1E272EB4">
                <wp:simplePos x="0" y="0"/>
                <wp:positionH relativeFrom="column">
                  <wp:posOffset>-5715</wp:posOffset>
                </wp:positionH>
                <wp:positionV relativeFrom="paragraph">
                  <wp:posOffset>330835</wp:posOffset>
                </wp:positionV>
                <wp:extent cx="6143625" cy="1371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71600"/>
                        </a:xfrm>
                        <a:prstGeom prst="bevel">
                          <a:avLst>
                            <a:gd name="adj" fmla="val 945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67FD8" w:rsidRDefault="006842A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Στη φύση υπάρχουν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και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μη 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67FD8">
                              <w:rPr>
                                <w:rFonts w:ascii="Arial" w:hAnsi="Arial" w:cs="Arial"/>
                                <w:i/>
                              </w:rPr>
                              <w:t>οργανισμοί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:rsidR="00530443" w:rsidRDefault="00530443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A3969" w:rsidRPr="00667FD8" w:rsidRDefault="00667FD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Οι ζωντανοί οργανισμοί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εννιούνται,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κινούνται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B6682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τρέφονται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D55D4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αναπτύσσονται</w:t>
                            </w:r>
                            <w:r w:rsid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="00EF5332" w:rsidRP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αναπαράγοντα</w:t>
                            </w:r>
                            <w:r w:rsidR="00EF5332">
                              <w:rPr>
                                <w:rFonts w:ascii="Arial" w:hAnsi="Arial" w:cs="Arial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και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πεθαίνουν</w:t>
                            </w:r>
                            <w:r w:rsidR="00D55D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4F12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.45pt;margin-top:26.05pt;width:483.7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" adj="2043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67FD8" w:rsidRDefault="006842A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Στη φύση υπάρχουν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και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μη 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67FD8">
                        <w:rPr>
                          <w:rFonts w:ascii="Arial" w:hAnsi="Arial" w:cs="Arial"/>
                          <w:i/>
                        </w:rPr>
                        <w:t>οργανισμοί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:rsidR="00530443" w:rsidRDefault="00530443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A3969" w:rsidRPr="00667FD8" w:rsidRDefault="00667FD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Οι ζωντανοί οργανισμοί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εννιούνται,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κινούνται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B6682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τρέφονται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D55D4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αναπτύσσονται</w:t>
                      </w:r>
                      <w:r w:rsidR="00EF5332"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="00EF5332" w:rsidRPr="00EF5332">
                        <w:rPr>
                          <w:rFonts w:ascii="Arial" w:hAnsi="Arial" w:cs="Arial"/>
                          <w:b/>
                          <w:i/>
                        </w:rPr>
                        <w:t>αναπαράγοντα</w:t>
                      </w:r>
                      <w:r w:rsidR="00EF5332">
                        <w:rPr>
                          <w:rFonts w:ascii="Arial" w:hAnsi="Arial" w:cs="Arial"/>
                          <w:i/>
                        </w:rPr>
                        <w:t>ι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και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πεθαίνουν</w:t>
                      </w:r>
                      <w:r w:rsidR="00D55D4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4F12CD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5C5264">
        <w:rPr>
          <w:rFonts w:ascii="Arial" w:hAnsi="Arial" w:cs="Arial"/>
          <w:b/>
          <w:sz w:val="24"/>
        </w:rPr>
        <w:t xml:space="preserve">Ζωντανοί οργανισμοί – </w:t>
      </w:r>
      <w:r w:rsidR="000822D0">
        <w:rPr>
          <w:rFonts w:ascii="Arial" w:hAnsi="Arial" w:cs="Arial"/>
          <w:b/>
          <w:sz w:val="24"/>
        </w:rPr>
        <w:t>Ζώα</w:t>
      </w:r>
      <w:r w:rsidR="005C5264">
        <w:rPr>
          <w:rFonts w:ascii="Arial" w:hAnsi="Arial" w:cs="Arial"/>
          <w:b/>
          <w:sz w:val="24"/>
        </w:rPr>
        <w:t xml:space="preserve">                                                      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r w:rsidR="000822D0">
        <w:rPr>
          <w:rFonts w:ascii="Arial" w:hAnsi="Arial" w:cs="Arial"/>
          <w:b/>
          <w:sz w:val="24"/>
        </w:rPr>
        <w:t>Β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530443" w:rsidRDefault="002F2DB2" w:rsidP="002F2D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Σημειώστε κάτω από κάθε εικόνα τις φράσεις </w:t>
      </w:r>
      <w:r w:rsidRPr="002F2DB2">
        <w:rPr>
          <w:rFonts w:ascii="Arial" w:hAnsi="Arial" w:cs="Arial"/>
          <w:b/>
        </w:rPr>
        <w:t>ζωντανός οργανισμός</w:t>
      </w:r>
      <w:r>
        <w:rPr>
          <w:rFonts w:ascii="Arial" w:hAnsi="Arial" w:cs="Arial"/>
        </w:rPr>
        <w:t xml:space="preserve"> ή </w:t>
      </w:r>
      <w:r w:rsidRPr="002F2DB2">
        <w:rPr>
          <w:rFonts w:ascii="Arial" w:hAnsi="Arial" w:cs="Arial"/>
          <w:b/>
        </w:rPr>
        <w:t>μη ζωντανός οργανισμός</w:t>
      </w:r>
      <w:r>
        <w:rPr>
          <w:rFonts w:ascii="Arial" w:hAnsi="Arial" w:cs="Arial"/>
        </w:rPr>
        <w:t xml:space="preserve">. </w:t>
      </w: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33575" cy="1431560"/>
                  <wp:effectExtent l="0" t="0" r="0" b="0"/>
                  <wp:docPr id="16" name="Picture 16" descr="C:\Users\kalyfommatou.n\Desktop\Shutterstock\Eikones17_18\shutterstock_14364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Eikones17_18\shutterstock_14364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80" cy="143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504950" cy="1412671"/>
                  <wp:effectExtent l="0" t="0" r="0" b="0"/>
                  <wp:docPr id="17" name="Picture 17" descr="C:\Users\kalyfommatou.n\Desktop\Shutterstock\Eikones17_18\shutterstock_23395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233958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73" cy="1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590800" cy="1554480"/>
                  <wp:effectExtent l="0" t="0" r="0" b="7620"/>
                  <wp:docPr id="22" name="Picture 22" descr="C:\Users\kalyfommatou.n\Desktop\Shutterstock\Eikones17_18\shutterstock_28248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8248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71675" cy="1751183"/>
                  <wp:effectExtent l="0" t="0" r="0" b="1905"/>
                  <wp:docPr id="18" name="Picture 18" descr="C:\Users\kalyfommatou.n\Desktop\Shutterstock\Eikones17_18\shutterstock_26970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fommatou.n\Desktop\Shutterstock\Eikones17_18\shutterstock_26970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2" cy="17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  <w:b/>
        </w:rPr>
      </w:pPr>
    </w:p>
    <w:p w:rsidR="004F5D6C" w:rsidRPr="004F5D6C" w:rsidRDefault="004F5D6C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Εντοπίστε στην εικόνα και γράψτε πιο κάτω 2 ζωντανούς και 2 μη ζωντανούς οργανισμούς. </w:t>
      </w:r>
    </w:p>
    <w:p w:rsidR="004F5D6C" w:rsidRDefault="005622CC" w:rsidP="00B66821">
      <w:pPr>
        <w:spacing w:after="0" w:line="360" w:lineRule="auto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86360</wp:posOffset>
            </wp:positionV>
            <wp:extent cx="3114675" cy="2074791"/>
            <wp:effectExtent l="0" t="0" r="0" b="1905"/>
            <wp:wrapSquare wrapText="bothSides"/>
            <wp:docPr id="12" name="Picture 12" descr="The young girl with bicycle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ng girl with bicycle in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22CC" w:rsidTr="005622CC"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Ζωντανοί Οργανισμοί</w:t>
            </w:r>
          </w:p>
        </w:tc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Μη ζωντανοί οργανισμοί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250B3E" w:rsidRDefault="00250B3E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250B3E">
        <w:rPr>
          <w:rFonts w:ascii="Arial" w:hAnsi="Arial" w:cs="Arial"/>
        </w:rPr>
        <w:t xml:space="preserve">Απαντήστε τις </w:t>
      </w:r>
      <w:r>
        <w:rPr>
          <w:rFonts w:ascii="Arial" w:hAnsi="Arial" w:cs="Arial"/>
        </w:rPr>
        <w:t>πιο κάτω ερωτήσεις</w:t>
      </w:r>
      <w:r w:rsidR="00A26DAE">
        <w:rPr>
          <w:rFonts w:ascii="Arial" w:hAnsi="Arial" w:cs="Arial"/>
        </w:rPr>
        <w:t>, όπως το παράδειγμα</w:t>
      </w:r>
      <w:r>
        <w:rPr>
          <w:rFonts w:ascii="Arial" w:hAnsi="Arial" w:cs="Arial"/>
        </w:rPr>
        <w:t xml:space="preserve">: </w:t>
      </w:r>
    </w:p>
    <w:p w:rsidR="00250B3E" w:rsidRDefault="00250B3E" w:rsidP="00B66821">
      <w:pPr>
        <w:spacing w:after="0" w:line="360" w:lineRule="auto"/>
        <w:rPr>
          <w:rFonts w:ascii="Arial" w:hAnsi="Arial" w:cs="Arial"/>
          <w:b/>
        </w:rPr>
      </w:pPr>
    </w:p>
    <w:p w:rsidR="00A26DAE" w:rsidRDefault="00A26DA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ήλιος είναι ζωντανός οργανισμός; Εξηγήστε γιατί. </w:t>
      </w:r>
    </w:p>
    <w:p w:rsidR="00A26DAE" w:rsidRPr="00A26DAE" w:rsidRDefault="00A26DAE" w:rsidP="00A26DAE">
      <w:pPr>
        <w:pStyle w:val="ListParagraph"/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Ο ήλιος δεν είναι ζωντανός οργανισμός</w:t>
      </w:r>
      <w:r w:rsidR="00745F6E">
        <w:rPr>
          <w:rFonts w:ascii="Monotype Corsiva" w:hAnsi="Monotype Corsiva" w:cs="Arial"/>
          <w:sz w:val="28"/>
        </w:rPr>
        <w:t>,</w:t>
      </w:r>
      <w:r>
        <w:rPr>
          <w:rFonts w:ascii="Monotype Corsiva" w:hAnsi="Monotype Corsiva" w:cs="Arial"/>
          <w:sz w:val="28"/>
        </w:rPr>
        <w:t xml:space="preserve"> γιατί δεν τρέφεται</w:t>
      </w:r>
      <w:r w:rsidR="00745F6E">
        <w:rPr>
          <w:rFonts w:ascii="Monotype Corsiva" w:hAnsi="Monotype Corsiva" w:cs="Arial"/>
          <w:sz w:val="28"/>
        </w:rPr>
        <w:t xml:space="preserve"> ούτε αναπνέει</w:t>
      </w:r>
      <w:r>
        <w:rPr>
          <w:rFonts w:ascii="Monotype Corsiva" w:hAnsi="Monotype Corsiva" w:cs="Arial"/>
          <w:sz w:val="28"/>
        </w:rPr>
        <w:t xml:space="preserve">. </w:t>
      </w:r>
    </w:p>
    <w:p w:rsidR="00A26DAE" w:rsidRDefault="00A26DAE" w:rsidP="00A26DAE">
      <w:pPr>
        <w:pStyle w:val="ListParagraph"/>
        <w:spacing w:after="0" w:line="360" w:lineRule="auto"/>
        <w:rPr>
          <w:rFonts w:ascii="Arial" w:hAnsi="Arial" w:cs="Arial"/>
        </w:rPr>
      </w:pPr>
    </w:p>
    <w:p w:rsidR="005622CC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50B3E">
        <w:rPr>
          <w:rFonts w:ascii="Arial" w:hAnsi="Arial" w:cs="Arial"/>
        </w:rPr>
        <w:t xml:space="preserve">Η λεμονιά είναι ζωντανός οργανισμός; </w:t>
      </w:r>
      <w:r>
        <w:rPr>
          <w:rFonts w:ascii="Arial" w:hAnsi="Arial" w:cs="Arial"/>
        </w:rPr>
        <w:t>Εξηγήστε γιατί.</w:t>
      </w:r>
    </w:p>
    <w:p w:rsidR="00250B3E" w:rsidRDefault="00250B3E" w:rsidP="00250B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</w:p>
    <w:p w:rsidR="00250B3E" w:rsidRPr="00250B3E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σύννεφο είναι ζωντανός οργανισμός; Εξηγήστε γιατί. </w:t>
      </w:r>
    </w:p>
    <w:p w:rsidR="00250B3E" w:rsidRPr="00FF7355" w:rsidRDefault="00250B3E" w:rsidP="00FF7355">
      <w:pPr>
        <w:spacing w:after="0" w:line="360" w:lineRule="auto"/>
        <w:ind w:left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FF7355" w:rsidRDefault="00250B3E" w:rsidP="00FF7355">
      <w:pPr>
        <w:spacing w:after="0" w:line="360" w:lineRule="auto"/>
        <w:ind w:firstLine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4F5D6C" w:rsidRDefault="004F5D6C" w:rsidP="00250B3E">
      <w:pPr>
        <w:spacing w:after="0" w:line="360" w:lineRule="auto"/>
        <w:ind w:left="360"/>
        <w:rPr>
          <w:rFonts w:ascii="Arial" w:hAnsi="Arial" w:cs="Arial"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772568" w:rsidRDefault="00772568" w:rsidP="00F918E4">
      <w:pPr>
        <w:spacing w:after="0" w:line="360" w:lineRule="auto"/>
        <w:rPr>
          <w:rFonts w:ascii="Arial" w:hAnsi="Arial" w:cs="Arial"/>
          <w:b/>
        </w:rPr>
      </w:pPr>
    </w:p>
    <w:p w:rsidR="00B3629A" w:rsidRDefault="00B3629A" w:rsidP="00F918E4">
      <w:pPr>
        <w:spacing w:after="0" w:line="360" w:lineRule="auto"/>
        <w:rPr>
          <w:rFonts w:ascii="Arial" w:hAnsi="Arial" w:cs="Arial"/>
          <w:b/>
        </w:rPr>
      </w:pPr>
    </w:p>
    <w:sectPr w:rsidR="00B3629A" w:rsidSect="00AD247F">
      <w:headerReference w:type="default" r:id="rId13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FB" w:rsidRDefault="001F0BFB" w:rsidP="00765EBD">
      <w:pPr>
        <w:spacing w:after="0" w:line="240" w:lineRule="auto"/>
      </w:pPr>
      <w:r>
        <w:separator/>
      </w:r>
    </w:p>
  </w:endnote>
  <w:endnote w:type="continuationSeparator" w:id="0">
    <w:p w:rsidR="001F0BFB" w:rsidRDefault="001F0BFB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FB" w:rsidRDefault="001F0BFB" w:rsidP="00765EBD">
      <w:pPr>
        <w:spacing w:after="0" w:line="240" w:lineRule="auto"/>
      </w:pPr>
      <w:r>
        <w:separator/>
      </w:r>
    </w:p>
  </w:footnote>
  <w:footnote w:type="continuationSeparator" w:id="0">
    <w:p w:rsidR="001F0BFB" w:rsidRDefault="001F0BFB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60C5"/>
    <w:multiLevelType w:val="hybridMultilevel"/>
    <w:tmpl w:val="4A761852"/>
    <w:lvl w:ilvl="0" w:tplc="2CCACE3C">
      <w:start w:val="1"/>
      <w:numFmt w:val="decimal"/>
      <w:lvlText w:val="%1."/>
      <w:lvlJc w:val="right"/>
      <w:pPr>
        <w:ind w:left="10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1F1061AA"/>
    <w:multiLevelType w:val="hybridMultilevel"/>
    <w:tmpl w:val="345E8AC4"/>
    <w:lvl w:ilvl="0" w:tplc="64987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E"/>
    <w:rsid w:val="00024F6C"/>
    <w:rsid w:val="00025960"/>
    <w:rsid w:val="00026AB8"/>
    <w:rsid w:val="00043834"/>
    <w:rsid w:val="0005242A"/>
    <w:rsid w:val="0005381B"/>
    <w:rsid w:val="00062A6F"/>
    <w:rsid w:val="000822D0"/>
    <w:rsid w:val="00097221"/>
    <w:rsid w:val="000C2B8E"/>
    <w:rsid w:val="000D1153"/>
    <w:rsid w:val="000F44F7"/>
    <w:rsid w:val="000F5F2D"/>
    <w:rsid w:val="001107EE"/>
    <w:rsid w:val="001503BD"/>
    <w:rsid w:val="00167F86"/>
    <w:rsid w:val="00171B64"/>
    <w:rsid w:val="001A0F55"/>
    <w:rsid w:val="001F0BFB"/>
    <w:rsid w:val="00230F02"/>
    <w:rsid w:val="00246546"/>
    <w:rsid w:val="00250B3E"/>
    <w:rsid w:val="00260738"/>
    <w:rsid w:val="002744A9"/>
    <w:rsid w:val="002837DE"/>
    <w:rsid w:val="002A0F7F"/>
    <w:rsid w:val="002A639B"/>
    <w:rsid w:val="002A7376"/>
    <w:rsid w:val="002B0456"/>
    <w:rsid w:val="002B0B1B"/>
    <w:rsid w:val="002B1E5E"/>
    <w:rsid w:val="002B5449"/>
    <w:rsid w:val="002C002C"/>
    <w:rsid w:val="002F08A4"/>
    <w:rsid w:val="002F2DB2"/>
    <w:rsid w:val="0030401E"/>
    <w:rsid w:val="00316626"/>
    <w:rsid w:val="00333B63"/>
    <w:rsid w:val="0034710E"/>
    <w:rsid w:val="003649B8"/>
    <w:rsid w:val="003A6044"/>
    <w:rsid w:val="003A67B4"/>
    <w:rsid w:val="003F6991"/>
    <w:rsid w:val="00456B4C"/>
    <w:rsid w:val="004B3A27"/>
    <w:rsid w:val="004B4058"/>
    <w:rsid w:val="004D384B"/>
    <w:rsid w:val="004F12CD"/>
    <w:rsid w:val="004F5D6C"/>
    <w:rsid w:val="00530443"/>
    <w:rsid w:val="00543445"/>
    <w:rsid w:val="00560AD9"/>
    <w:rsid w:val="005622CC"/>
    <w:rsid w:val="005753D1"/>
    <w:rsid w:val="0058057E"/>
    <w:rsid w:val="005A3B5D"/>
    <w:rsid w:val="005A7CC2"/>
    <w:rsid w:val="005B52A1"/>
    <w:rsid w:val="005B662A"/>
    <w:rsid w:val="005C5264"/>
    <w:rsid w:val="006012F8"/>
    <w:rsid w:val="00624043"/>
    <w:rsid w:val="00636E70"/>
    <w:rsid w:val="00667FD8"/>
    <w:rsid w:val="006842A8"/>
    <w:rsid w:val="006A5906"/>
    <w:rsid w:val="006C2700"/>
    <w:rsid w:val="006C347E"/>
    <w:rsid w:val="006C5268"/>
    <w:rsid w:val="006D08D8"/>
    <w:rsid w:val="0070489D"/>
    <w:rsid w:val="007121C5"/>
    <w:rsid w:val="00713605"/>
    <w:rsid w:val="00716698"/>
    <w:rsid w:val="00745F6E"/>
    <w:rsid w:val="00757BFD"/>
    <w:rsid w:val="007631D0"/>
    <w:rsid w:val="00765EBD"/>
    <w:rsid w:val="00771AD5"/>
    <w:rsid w:val="00772568"/>
    <w:rsid w:val="00780658"/>
    <w:rsid w:val="007A4669"/>
    <w:rsid w:val="007D583F"/>
    <w:rsid w:val="00822284"/>
    <w:rsid w:val="00825A52"/>
    <w:rsid w:val="00863EEE"/>
    <w:rsid w:val="00867A0F"/>
    <w:rsid w:val="0089379C"/>
    <w:rsid w:val="008A2322"/>
    <w:rsid w:val="008B7AFC"/>
    <w:rsid w:val="008C4B74"/>
    <w:rsid w:val="008D246C"/>
    <w:rsid w:val="00935B30"/>
    <w:rsid w:val="00945221"/>
    <w:rsid w:val="00947559"/>
    <w:rsid w:val="00954131"/>
    <w:rsid w:val="00966CC2"/>
    <w:rsid w:val="009901CB"/>
    <w:rsid w:val="009A262B"/>
    <w:rsid w:val="00A26DAE"/>
    <w:rsid w:val="00A502D5"/>
    <w:rsid w:val="00A54BEB"/>
    <w:rsid w:val="00A620C3"/>
    <w:rsid w:val="00AA3969"/>
    <w:rsid w:val="00AA4C01"/>
    <w:rsid w:val="00AD184E"/>
    <w:rsid w:val="00AD247F"/>
    <w:rsid w:val="00AE5107"/>
    <w:rsid w:val="00AF1258"/>
    <w:rsid w:val="00AF1A61"/>
    <w:rsid w:val="00AF22EE"/>
    <w:rsid w:val="00B02DD7"/>
    <w:rsid w:val="00B25781"/>
    <w:rsid w:val="00B3629A"/>
    <w:rsid w:val="00B66821"/>
    <w:rsid w:val="00B74169"/>
    <w:rsid w:val="00B8225F"/>
    <w:rsid w:val="00BA6039"/>
    <w:rsid w:val="00BC0471"/>
    <w:rsid w:val="00BE5E50"/>
    <w:rsid w:val="00BF3963"/>
    <w:rsid w:val="00C17EA7"/>
    <w:rsid w:val="00C469E4"/>
    <w:rsid w:val="00C50485"/>
    <w:rsid w:val="00C8185E"/>
    <w:rsid w:val="00CA25CD"/>
    <w:rsid w:val="00CB1D6D"/>
    <w:rsid w:val="00CD0DB6"/>
    <w:rsid w:val="00CE7BA7"/>
    <w:rsid w:val="00CF109A"/>
    <w:rsid w:val="00D00DF6"/>
    <w:rsid w:val="00D03B9F"/>
    <w:rsid w:val="00D35150"/>
    <w:rsid w:val="00D423C6"/>
    <w:rsid w:val="00D47236"/>
    <w:rsid w:val="00D55D44"/>
    <w:rsid w:val="00D851CB"/>
    <w:rsid w:val="00E0639F"/>
    <w:rsid w:val="00E17A2B"/>
    <w:rsid w:val="00E200C3"/>
    <w:rsid w:val="00E76BFC"/>
    <w:rsid w:val="00E949EB"/>
    <w:rsid w:val="00E951D1"/>
    <w:rsid w:val="00EA2764"/>
    <w:rsid w:val="00EA589F"/>
    <w:rsid w:val="00EC6D3A"/>
    <w:rsid w:val="00EF41B1"/>
    <w:rsid w:val="00EF5332"/>
    <w:rsid w:val="00F24B72"/>
    <w:rsid w:val="00F41A23"/>
    <w:rsid w:val="00F45939"/>
    <w:rsid w:val="00F630E7"/>
    <w:rsid w:val="00F8210A"/>
    <w:rsid w:val="00F918E4"/>
    <w:rsid w:val="00F959A4"/>
    <w:rsid w:val="00FB605E"/>
    <w:rsid w:val="00FC343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99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F350-D6BD-48ED-B080-31E30CB5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Evmorfia Nicoletti</cp:lastModifiedBy>
  <cp:revision>2</cp:revision>
  <dcterms:created xsi:type="dcterms:W3CDTF">2020-05-12T08:07:00Z</dcterms:created>
  <dcterms:modified xsi:type="dcterms:W3CDTF">2020-05-12T08:07:00Z</dcterms:modified>
</cp:coreProperties>
</file>