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3F" w:rsidRPr="00116B3F" w:rsidRDefault="00116B3F" w:rsidP="00345C6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  <w:bookmarkStart w:id="0" w:name="_GoBack"/>
      <w:bookmarkEnd w:id="0"/>
    </w:p>
    <w:p w:rsidR="00455A2E" w:rsidRPr="00116B3F" w:rsidRDefault="00455A2E" w:rsidP="00455A2E">
      <w:pPr>
        <w:spacing w:line="240" w:lineRule="auto"/>
        <w:jc w:val="center"/>
        <w:rPr>
          <w:rFonts w:ascii="Comic Sans MS" w:hAnsi="Comic Sans MS"/>
          <w:sz w:val="28"/>
          <w:szCs w:val="28"/>
          <w:lang w:val="el-GR"/>
        </w:rPr>
      </w:pPr>
      <w:r w:rsidRPr="00116B3F">
        <w:rPr>
          <w:rFonts w:ascii="Comic Sans MS" w:hAnsi="Comic Sans MS"/>
          <w:sz w:val="28"/>
          <w:szCs w:val="28"/>
          <w:lang w:val="el-GR"/>
        </w:rPr>
        <w:t>Φυτά και διατροφή του ανθρώπου</w:t>
      </w:r>
    </w:p>
    <w:p w:rsidR="00455A2E" w:rsidRPr="00116B3F" w:rsidRDefault="00455A2E" w:rsidP="000C23E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</w:p>
    <w:p w:rsidR="000C23E5" w:rsidRPr="00116B3F" w:rsidRDefault="000C23E5" w:rsidP="000C23E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  <w:r w:rsidRPr="00116B3F">
        <w:rPr>
          <w:rFonts w:ascii="Comic Sans MS" w:hAnsi="Comic Sans MS"/>
          <w:sz w:val="28"/>
          <w:szCs w:val="28"/>
          <w:lang w:val="el-GR"/>
        </w:rPr>
        <w:t>Η πυραμίδα των τροφών</w:t>
      </w:r>
    </w:p>
    <w:p w:rsidR="000C23E5" w:rsidRPr="00116B3F" w:rsidRDefault="00627B07" w:rsidP="000C23E5">
      <w:pPr>
        <w:spacing w:line="240" w:lineRule="auto"/>
        <w:rPr>
          <w:rFonts w:ascii="Comic Sans MS" w:hAnsi="Comic Sans MS" w:cstheme="majorHAnsi"/>
          <w:sz w:val="28"/>
          <w:szCs w:val="28"/>
          <w:lang w:val="el-GR"/>
        </w:rPr>
      </w:pPr>
      <w:hyperlink r:id="rId4" w:history="1"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https://www.youtube.com/watch?v=BoOPz-4Sou8</w:t>
        </w:r>
      </w:hyperlink>
      <w:r w:rsidR="000C23E5" w:rsidRPr="00116B3F">
        <w:rPr>
          <w:rStyle w:val="Hyperlink"/>
          <w:rFonts w:ascii="Comic Sans MS" w:hAnsi="Comic Sans MS" w:cstheme="majorHAnsi"/>
          <w:sz w:val="28"/>
          <w:szCs w:val="28"/>
          <w:lang w:val="el-GR"/>
        </w:rPr>
        <w:t xml:space="preserve">  </w:t>
      </w:r>
    </w:p>
    <w:p w:rsidR="000C23E5" w:rsidRPr="00116B3F" w:rsidRDefault="000C23E5" w:rsidP="000C23E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  <w:r w:rsidRPr="00116B3F">
        <w:rPr>
          <w:rFonts w:ascii="Comic Sans MS" w:hAnsi="Comic Sans MS"/>
          <w:sz w:val="28"/>
          <w:szCs w:val="28"/>
          <w:lang w:val="el-GR"/>
        </w:rPr>
        <w:t>Το πιάτο της υγιεινής διατροφής</w:t>
      </w:r>
    </w:p>
    <w:p w:rsidR="000C23E5" w:rsidRPr="00116B3F" w:rsidRDefault="00627B07" w:rsidP="000C23E5">
      <w:pPr>
        <w:spacing w:line="240" w:lineRule="auto"/>
        <w:rPr>
          <w:rFonts w:ascii="Comic Sans MS" w:hAnsi="Comic Sans MS" w:cstheme="majorHAnsi"/>
          <w:sz w:val="28"/>
          <w:szCs w:val="28"/>
          <w:lang w:val="el-GR"/>
        </w:rPr>
      </w:pPr>
      <w:hyperlink r:id="rId5" w:history="1"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https://www.youtube.com/watch?v=cGR-chVKiV8</w:t>
        </w:r>
      </w:hyperlink>
    </w:p>
    <w:p w:rsidR="000C23E5" w:rsidRPr="00116B3F" w:rsidRDefault="000C23E5" w:rsidP="000C23E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  <w:r w:rsidRPr="00116B3F">
        <w:rPr>
          <w:rFonts w:ascii="Comic Sans MS" w:hAnsi="Comic Sans MS"/>
          <w:sz w:val="28"/>
          <w:szCs w:val="28"/>
          <w:lang w:val="el-GR"/>
        </w:rPr>
        <w:t>Παραμύθι</w:t>
      </w:r>
    </w:p>
    <w:p w:rsidR="000C23E5" w:rsidRPr="00116B3F" w:rsidRDefault="00627B07" w:rsidP="000C23E5">
      <w:pPr>
        <w:spacing w:line="240" w:lineRule="auto"/>
        <w:rPr>
          <w:rFonts w:ascii="Comic Sans MS" w:hAnsi="Comic Sans MS" w:cstheme="majorHAnsi"/>
          <w:sz w:val="28"/>
          <w:szCs w:val="28"/>
          <w:lang w:val="el-GR"/>
        </w:rPr>
      </w:pPr>
      <w:hyperlink r:id="rId6" w:history="1"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https://www.youtube.com/watch?v=E05z2NG0aAc&amp;list=PL-MuJbQH3Wj6rvjr7dRFkcp9ba_ax0gVX</w:t>
        </w:r>
      </w:hyperlink>
    </w:p>
    <w:p w:rsidR="000C23E5" w:rsidRPr="00116B3F" w:rsidRDefault="000C23E5" w:rsidP="000C23E5">
      <w:pPr>
        <w:spacing w:line="240" w:lineRule="auto"/>
        <w:rPr>
          <w:rFonts w:ascii="Comic Sans MS" w:hAnsi="Comic Sans MS"/>
          <w:sz w:val="28"/>
          <w:szCs w:val="28"/>
          <w:lang w:val="el-GR"/>
        </w:rPr>
      </w:pPr>
      <w:r w:rsidRPr="00116B3F">
        <w:rPr>
          <w:rFonts w:ascii="Comic Sans MS" w:hAnsi="Comic Sans MS"/>
          <w:sz w:val="28"/>
          <w:szCs w:val="28"/>
          <w:lang w:val="el-GR"/>
        </w:rPr>
        <w:t>Τραγούδι</w:t>
      </w:r>
    </w:p>
    <w:p w:rsidR="000C23E5" w:rsidRPr="00116B3F" w:rsidRDefault="00627B07" w:rsidP="000C23E5">
      <w:pPr>
        <w:spacing w:line="240" w:lineRule="auto"/>
        <w:rPr>
          <w:rStyle w:val="Hyperlink"/>
          <w:rFonts w:ascii="Comic Sans MS" w:hAnsi="Comic Sans MS" w:cstheme="majorHAnsi"/>
          <w:sz w:val="28"/>
          <w:szCs w:val="28"/>
          <w:lang w:val="el-GR"/>
        </w:rPr>
      </w:pPr>
      <w:hyperlink r:id="rId7" w:history="1"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https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://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www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.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youtube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.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com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/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watch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?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v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=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BgZX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9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xBK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7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vk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&amp;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list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=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PL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-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MuJbQH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3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Wj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6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rvjr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7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dRFkcp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9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ba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_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ax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0</w:t>
        </w:r>
        <w:proofErr w:type="spellStart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gVX</w:t>
        </w:r>
        <w:proofErr w:type="spellEnd"/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&amp;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</w:rPr>
          <w:t>index</w:t>
        </w:r>
        <w:r w:rsidR="000C23E5" w:rsidRPr="00116B3F">
          <w:rPr>
            <w:rStyle w:val="Hyperlink"/>
            <w:rFonts w:ascii="Comic Sans MS" w:hAnsi="Comic Sans MS" w:cstheme="majorHAnsi"/>
            <w:sz w:val="28"/>
            <w:szCs w:val="28"/>
            <w:lang w:val="el-GR"/>
          </w:rPr>
          <w:t>=9</w:t>
        </w:r>
      </w:hyperlink>
    </w:p>
    <w:p w:rsidR="000C23E5" w:rsidRPr="00116B3F" w:rsidRDefault="000C23E5" w:rsidP="000C23E5">
      <w:pPr>
        <w:spacing w:line="240" w:lineRule="auto"/>
        <w:rPr>
          <w:rStyle w:val="Hyperlink"/>
          <w:rFonts w:ascii="Comic Sans MS" w:hAnsi="Comic Sans MS" w:cstheme="majorHAnsi"/>
          <w:sz w:val="28"/>
          <w:szCs w:val="28"/>
          <w:lang w:val="el-GR"/>
        </w:rPr>
      </w:pPr>
    </w:p>
    <w:p w:rsidR="00635536" w:rsidRPr="00116B3F" w:rsidRDefault="00635536" w:rsidP="00635536">
      <w:pPr>
        <w:spacing w:line="240" w:lineRule="auto"/>
        <w:rPr>
          <w:rStyle w:val="Hyperlink"/>
          <w:rFonts w:ascii="Comic Sans MS" w:hAnsi="Comic Sans MS" w:cstheme="majorHAnsi"/>
          <w:b/>
          <w:color w:val="auto"/>
          <w:sz w:val="28"/>
          <w:szCs w:val="28"/>
          <w:lang w:val="el-GR"/>
        </w:rPr>
      </w:pPr>
      <w:r w:rsidRPr="00116B3F">
        <w:rPr>
          <w:rStyle w:val="Hyperlink"/>
          <w:rFonts w:ascii="Comic Sans MS" w:hAnsi="Comic Sans MS" w:cstheme="majorHAnsi"/>
          <w:b/>
          <w:color w:val="auto"/>
          <w:sz w:val="28"/>
          <w:szCs w:val="28"/>
          <w:lang w:val="el-GR"/>
        </w:rPr>
        <w:t>Εργασία</w:t>
      </w:r>
    </w:p>
    <w:p w:rsidR="000C23E5" w:rsidRPr="00116B3F" w:rsidRDefault="00271249" w:rsidP="00635536">
      <w:pPr>
        <w:spacing w:line="240" w:lineRule="auto"/>
        <w:rPr>
          <w:rFonts w:ascii="Comic Sans MS" w:hAnsi="Comic Sans MS" w:cstheme="majorHAnsi"/>
          <w:sz w:val="28"/>
          <w:szCs w:val="28"/>
          <w:lang w:val="el-GR"/>
        </w:rPr>
      </w:pPr>
      <w:r w:rsidRPr="00116B3F">
        <w:rPr>
          <w:rStyle w:val="Hyperlink"/>
          <w:rFonts w:ascii="Comic Sans MS" w:hAnsi="Comic Sans MS" w:cstheme="majorHAnsi"/>
          <w:color w:val="auto"/>
          <w:sz w:val="28"/>
          <w:szCs w:val="28"/>
          <w:u w:val="none"/>
          <w:lang w:val="el-GR"/>
        </w:rPr>
        <w:t>Αφού δεις τα βίντεο</w:t>
      </w:r>
      <w:r w:rsidR="00635536" w:rsidRPr="00116B3F">
        <w:rPr>
          <w:rStyle w:val="Hyperlink"/>
          <w:rFonts w:ascii="Comic Sans MS" w:hAnsi="Comic Sans MS" w:cstheme="majorHAnsi"/>
          <w:color w:val="auto"/>
          <w:sz w:val="28"/>
          <w:szCs w:val="28"/>
          <w:u w:val="none"/>
          <w:lang w:val="el-GR"/>
        </w:rPr>
        <w:t xml:space="preserve"> «Η πυραμίδα των τροφών» και</w:t>
      </w:r>
      <w:r w:rsidR="000C23E5" w:rsidRPr="00116B3F">
        <w:rPr>
          <w:rStyle w:val="Hyperlink"/>
          <w:rFonts w:ascii="Comic Sans MS" w:hAnsi="Comic Sans MS" w:cstheme="majorHAnsi"/>
          <w:color w:val="auto"/>
          <w:sz w:val="28"/>
          <w:szCs w:val="28"/>
          <w:u w:val="none"/>
          <w:lang w:val="el-GR"/>
        </w:rPr>
        <w:t xml:space="preserve"> «Το πιάτο της υγιεινής διατροφής» πάρε μία κόλλα και σχεδίασε το δικό σου πι</w:t>
      </w:r>
      <w:r w:rsidR="00635536" w:rsidRPr="00116B3F">
        <w:rPr>
          <w:rStyle w:val="Hyperlink"/>
          <w:rFonts w:ascii="Comic Sans MS" w:hAnsi="Comic Sans MS" w:cstheme="majorHAnsi"/>
          <w:color w:val="auto"/>
          <w:sz w:val="28"/>
          <w:szCs w:val="28"/>
          <w:u w:val="none"/>
          <w:lang w:val="el-GR"/>
        </w:rPr>
        <w:t>άτο. Θυμήσου να συνδυάσεις υδατάνθρακες, πρωτεΐνες, λαχανικά και λίγα λιπαρά (ελαιόλαδο).</w:t>
      </w:r>
      <w:r w:rsidR="00D9711B" w:rsidRPr="00116B3F">
        <w:rPr>
          <w:rStyle w:val="Hyperlink"/>
          <w:rFonts w:ascii="Comic Sans MS" w:hAnsi="Comic Sans MS" w:cstheme="majorHAnsi"/>
          <w:color w:val="auto"/>
          <w:sz w:val="28"/>
          <w:szCs w:val="28"/>
          <w:u w:val="none"/>
          <w:lang w:val="el-GR"/>
        </w:rPr>
        <w:t xml:space="preserve"> </w:t>
      </w:r>
    </w:p>
    <w:p w:rsidR="00CF0E94" w:rsidRPr="00635536" w:rsidRDefault="00345C65" w:rsidP="00635536">
      <w:pPr>
        <w:rPr>
          <w:sz w:val="36"/>
          <w:szCs w:val="36"/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772604" wp14:editId="49FA512D">
            <wp:simplePos x="0" y="0"/>
            <wp:positionH relativeFrom="margin">
              <wp:posOffset>1776622</wp:posOffset>
            </wp:positionH>
            <wp:positionV relativeFrom="paragraph">
              <wp:posOffset>66807</wp:posOffset>
            </wp:positionV>
            <wp:extent cx="1535430" cy="1500505"/>
            <wp:effectExtent l="0" t="0" r="7620" b="4445"/>
            <wp:wrapSquare wrapText="bothSides"/>
            <wp:docPr id="1" name="Picture 1" descr="Image result for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E94" w:rsidRPr="00635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E5"/>
    <w:rsid w:val="000C23E5"/>
    <w:rsid w:val="00116B3F"/>
    <w:rsid w:val="00271249"/>
    <w:rsid w:val="00345C65"/>
    <w:rsid w:val="00455A2E"/>
    <w:rsid w:val="00627B07"/>
    <w:rsid w:val="00635536"/>
    <w:rsid w:val="00CF0E94"/>
    <w:rsid w:val="00D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CE5B-437C-4A41-80E1-C022DCF3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3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clipartart.com/categories/absolutely-all-free-clipart.html&amp;psig=AOvVaw3_it63uK_rGHIqesWDuoAq&amp;ust=1584732835374000&amp;source=images&amp;cd=vfe&amp;ved=0CAIQjRxqGAoTCID2hIGkp-gCFQAAAAAdAAAAABDM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ZX9xBK7vk&amp;list=PL-MuJbQH3Wj6rvjr7dRFkcp9ba_ax0gVX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5z2NG0aAc&amp;list=PL-MuJbQH3Wj6rvjr7dRFkcp9ba_ax0gV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GR-chVKiV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oOPz-4Sou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neokleous</dc:creator>
  <cp:keywords/>
  <dc:description/>
  <cp:lastModifiedBy>Evmorfia Nicoletti</cp:lastModifiedBy>
  <cp:revision>2</cp:revision>
  <dcterms:created xsi:type="dcterms:W3CDTF">2020-04-10T13:41:00Z</dcterms:created>
  <dcterms:modified xsi:type="dcterms:W3CDTF">2020-04-10T13:41:00Z</dcterms:modified>
</cp:coreProperties>
</file>