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A2B1" w14:textId="77777777" w:rsidR="00B72607" w:rsidRDefault="00B72607">
      <w:pPr>
        <w:pStyle w:val="BodyText"/>
        <w:ind w:left="0"/>
        <w:rPr>
          <w:rFonts w:ascii="Times New Roman"/>
          <w:b w:val="0"/>
          <w:sz w:val="32"/>
          <w:u w:val="none"/>
        </w:rPr>
      </w:pPr>
    </w:p>
    <w:p w14:paraId="761F2695" w14:textId="77777777" w:rsidR="00B72607" w:rsidRDefault="00B72607">
      <w:pPr>
        <w:pStyle w:val="BodyText"/>
        <w:spacing w:before="1"/>
        <w:ind w:left="0"/>
        <w:rPr>
          <w:rFonts w:ascii="Times New Roman"/>
          <w:b w:val="0"/>
          <w:sz w:val="41"/>
          <w:u w:val="none"/>
        </w:rPr>
      </w:pPr>
    </w:p>
    <w:p w14:paraId="24180A82" w14:textId="77777777" w:rsidR="00B72607" w:rsidRDefault="00AA19A6">
      <w:pPr>
        <w:pStyle w:val="BodyText"/>
        <w:rPr>
          <w:u w:val="none"/>
        </w:rPr>
      </w:pPr>
      <w:r>
        <w:rPr>
          <w:u w:val="thick"/>
        </w:rPr>
        <w:t>SONGS:</w:t>
      </w:r>
    </w:p>
    <w:p w14:paraId="49169940" w14:textId="3008442E" w:rsidR="00B72607" w:rsidRDefault="00B72607" w:rsidP="00B1180F">
      <w:pPr>
        <w:pStyle w:val="Title"/>
        <w:sectPr w:rsidR="00B72607" w:rsidSect="00B1180F">
          <w:type w:val="continuous"/>
          <w:pgSz w:w="12240" w:h="15840"/>
          <w:pgMar w:top="426" w:right="1360" w:bottom="280" w:left="1340" w:header="720" w:footer="720" w:gutter="0"/>
          <w:cols w:num="2" w:space="720" w:equalWidth="0">
            <w:col w:w="1126" w:space="1592"/>
            <w:col w:w="6822"/>
          </w:cols>
        </w:sectPr>
      </w:pPr>
    </w:p>
    <w:p w14:paraId="030218AD" w14:textId="77777777" w:rsidR="00B72607" w:rsidRDefault="00AA19A6">
      <w:pPr>
        <w:pStyle w:val="BodyText"/>
        <w:spacing w:before="186"/>
        <w:ind w:left="460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2DC7D9" wp14:editId="6458AC24">
            <wp:simplePos x="0" y="0"/>
            <wp:positionH relativeFrom="page">
              <wp:posOffset>914400</wp:posOffset>
            </wp:positionH>
            <wp:positionV relativeFrom="paragraph">
              <wp:posOffset>167529</wp:posOffset>
            </wp:positionV>
            <wp:extent cx="126365" cy="1185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“If you ‘re happy and you know it”</w:t>
      </w:r>
    </w:p>
    <w:p w14:paraId="027951F5" w14:textId="77777777" w:rsidR="00B72607" w:rsidRDefault="00AA19A6">
      <w:pPr>
        <w:pStyle w:val="BodyText"/>
        <w:spacing w:before="187" w:line="259" w:lineRule="auto"/>
        <w:ind w:right="719"/>
        <w:rPr>
          <w:u w:val="none"/>
        </w:rPr>
      </w:pPr>
      <w:hyperlink r:id="rId5">
        <w:r>
          <w:rPr>
            <w:color w:val="0462C1"/>
            <w:u w:val="thick" w:color="0462C1"/>
          </w:rPr>
          <w:t>https://learnenglishkids.britishcouncil.org/songs/if-youre-happy-and-you-</w:t>
        </w:r>
      </w:hyperlink>
      <w:r>
        <w:rPr>
          <w:color w:val="0462C1"/>
          <w:u w:val="none"/>
        </w:rPr>
        <w:t xml:space="preserve"> </w:t>
      </w:r>
      <w:hyperlink r:id="rId6">
        <w:r>
          <w:rPr>
            <w:color w:val="0462C1"/>
            <w:u w:val="thick" w:color="0462C1"/>
          </w:rPr>
          <w:t>know-it</w:t>
        </w:r>
      </w:hyperlink>
    </w:p>
    <w:p w14:paraId="0349E4D3" w14:textId="77777777" w:rsidR="00B72607" w:rsidRDefault="00AA19A6">
      <w:pPr>
        <w:pStyle w:val="BodyText"/>
        <w:spacing w:before="160" w:line="374" w:lineRule="auto"/>
        <w:ind w:right="799" w:firstLine="360"/>
        <w:rPr>
          <w:u w:val="none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38D0D8E4" wp14:editId="3F1D6750">
            <wp:simplePos x="0" y="0"/>
            <wp:positionH relativeFrom="page">
              <wp:posOffset>914400</wp:posOffset>
            </wp:positionH>
            <wp:positionV relativeFrom="paragraph">
              <wp:posOffset>151019</wp:posOffset>
            </wp:positionV>
            <wp:extent cx="126365" cy="11853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“Old McDonald had a farm” </w:t>
      </w:r>
      <w:hyperlink r:id="rId7">
        <w:r>
          <w:rPr>
            <w:color w:val="0462C1"/>
            <w:u w:val="thick" w:color="0462C1"/>
          </w:rPr>
          <w:t>https://learnenglishkids.britishcouncil.org/songs/old-macdonald-had-farm</w:t>
        </w:r>
      </w:hyperlink>
    </w:p>
    <w:p w14:paraId="44DC1B55" w14:textId="77777777" w:rsidR="00B72607" w:rsidRDefault="00AA19A6">
      <w:pPr>
        <w:pStyle w:val="BodyText"/>
        <w:spacing w:line="374" w:lineRule="auto"/>
        <w:ind w:right="1390" w:firstLine="360"/>
        <w:rPr>
          <w:u w:val="none"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661142A6" wp14:editId="3F36CB4C">
            <wp:simplePos x="0" y="0"/>
            <wp:positionH relativeFrom="page">
              <wp:posOffset>914400</wp:posOffset>
            </wp:positionH>
            <wp:positionV relativeFrom="paragraph">
              <wp:posOffset>49250</wp:posOffset>
            </wp:positionV>
            <wp:extent cx="126365" cy="1179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‘’We ‘re going to the zoo’’ </w:t>
      </w:r>
      <w:hyperlink r:id="rId8">
        <w:r>
          <w:rPr>
            <w:color w:val="0462C1"/>
            <w:u w:val="thick" w:color="0462C1"/>
          </w:rPr>
          <w:t>https://learnenglishkids.britishcouncil.org/songs/were-going-the-zoo</w:t>
        </w:r>
      </w:hyperlink>
    </w:p>
    <w:p w14:paraId="4B11764B" w14:textId="0612277A" w:rsidR="00B72607" w:rsidRDefault="00B72607">
      <w:pPr>
        <w:pStyle w:val="BodyText"/>
        <w:ind w:left="0"/>
        <w:rPr>
          <w:sz w:val="20"/>
          <w:u w:val="none"/>
        </w:rPr>
      </w:pPr>
    </w:p>
    <w:p w14:paraId="51710A58" w14:textId="28616F2A" w:rsidR="00B1180F" w:rsidRDefault="00B1180F" w:rsidP="00B1180F">
      <w:pPr>
        <w:pStyle w:val="BodyText"/>
        <w:rPr>
          <w:u w:val="none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16A8AA59" wp14:editId="6537BCAF">
            <wp:simplePos x="0" y="0"/>
            <wp:positionH relativeFrom="page">
              <wp:posOffset>847725</wp:posOffset>
            </wp:positionH>
            <wp:positionV relativeFrom="paragraph">
              <wp:posOffset>21590</wp:posOffset>
            </wp:positionV>
            <wp:extent cx="152400" cy="14224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80F">
        <w:rPr>
          <w:u w:val="none"/>
        </w:rPr>
        <w:t xml:space="preserve">  </w:t>
      </w:r>
      <w:r>
        <w:rPr>
          <w:u w:val="none"/>
        </w:rPr>
        <w:t>“Good morning”</w:t>
      </w:r>
    </w:p>
    <w:p w14:paraId="78A6A091" w14:textId="382DA8D7" w:rsidR="00B1180F" w:rsidRDefault="00B1180F" w:rsidP="00B1180F">
      <w:pPr>
        <w:spacing w:before="30"/>
        <w:rPr>
          <w:sz w:val="28"/>
        </w:rPr>
      </w:pPr>
      <w:hyperlink r:id="rId9" w:history="1">
        <w:r w:rsidRPr="005325C9">
          <w:rPr>
            <w:rStyle w:val="Hyperlink"/>
            <w:sz w:val="28"/>
          </w:rPr>
          <w:t>http://archeia.moec.gov.cy/sd/445/year1_unit1.mp3</w:t>
        </w:r>
      </w:hyperlink>
    </w:p>
    <w:p w14:paraId="2B6AC946" w14:textId="77777777" w:rsidR="00B1180F" w:rsidRDefault="00B1180F" w:rsidP="00B1180F">
      <w:pPr>
        <w:pStyle w:val="BodyText"/>
        <w:spacing w:before="193" w:line="259" w:lineRule="auto"/>
        <w:ind w:right="94"/>
        <w:rPr>
          <w:u w:val="none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814684A" wp14:editId="2EAA307D">
            <wp:simplePos x="0" y="0"/>
            <wp:positionH relativeFrom="page">
              <wp:posOffset>847725</wp:posOffset>
            </wp:positionH>
            <wp:positionV relativeFrom="paragraph">
              <wp:posOffset>185420</wp:posOffset>
            </wp:positionV>
            <wp:extent cx="152400" cy="14224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u w:val="none"/>
        </w:rPr>
        <w:t xml:space="preserve">“ </w:t>
      </w:r>
      <w:r>
        <w:rPr>
          <w:u w:val="none"/>
        </w:rPr>
        <w:t xml:space="preserve">I can sing a rainbow” </w:t>
      </w:r>
      <w:hyperlink r:id="rId10">
        <w:r>
          <w:rPr>
            <w:color w:val="0462C1"/>
            <w:u w:val="thick" w:color="0462C1"/>
          </w:rPr>
          <w:t>https://www.youtube.com/results?search_query=rainbow+song+</w:t>
        </w:r>
      </w:hyperlink>
      <w:r>
        <w:rPr>
          <w:color w:val="0462C1"/>
          <w:u w:val="none"/>
        </w:rPr>
        <w:t xml:space="preserve"> </w:t>
      </w:r>
      <w:hyperlink r:id="rId11">
        <w:proofErr w:type="spellStart"/>
        <w:r>
          <w:rPr>
            <w:color w:val="0462C1"/>
            <w:u w:val="thick" w:color="0462C1"/>
          </w:rPr>
          <w:t>for+kids</w:t>
        </w:r>
        <w:proofErr w:type="spellEnd"/>
      </w:hyperlink>
    </w:p>
    <w:p w14:paraId="3AB839CD" w14:textId="77777777" w:rsidR="00B1180F" w:rsidRDefault="00B1180F" w:rsidP="00B1180F">
      <w:pPr>
        <w:pStyle w:val="BodyText"/>
        <w:spacing w:before="160" w:line="259" w:lineRule="auto"/>
        <w:ind w:right="1963"/>
        <w:rPr>
          <w:u w:val="none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755BD415" wp14:editId="19F3441A">
            <wp:simplePos x="0" y="0"/>
            <wp:positionH relativeFrom="page">
              <wp:posOffset>847725</wp:posOffset>
            </wp:positionH>
            <wp:positionV relativeFrom="paragraph">
              <wp:posOffset>144780</wp:posOffset>
            </wp:positionV>
            <wp:extent cx="152400" cy="14224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“Alphabet song with cute ending” </w:t>
      </w:r>
      <w:hyperlink r:id="rId12">
        <w:r>
          <w:rPr>
            <w:color w:val="0462C1"/>
            <w:u w:val="thick" w:color="0462C1"/>
          </w:rPr>
          <w:t>https://www.youtube.com/watch?v=0fw3l1z9CUQ</w:t>
        </w:r>
      </w:hyperlink>
    </w:p>
    <w:p w14:paraId="488E503A" w14:textId="77777777" w:rsidR="00B1180F" w:rsidRDefault="00B1180F" w:rsidP="00B1180F">
      <w:pPr>
        <w:pStyle w:val="BodyText"/>
        <w:spacing w:before="158" w:line="259" w:lineRule="auto"/>
        <w:ind w:right="1892"/>
        <w:rPr>
          <w:u w:val="none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E73ECBF" wp14:editId="7D21F916">
            <wp:simplePos x="0" y="0"/>
            <wp:positionH relativeFrom="page">
              <wp:posOffset>847725</wp:posOffset>
            </wp:positionH>
            <wp:positionV relativeFrom="paragraph">
              <wp:posOffset>143510</wp:posOffset>
            </wp:positionV>
            <wp:extent cx="152400" cy="142239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“Ten little </w:t>
      </w:r>
      <w:proofErr w:type="spellStart"/>
      <w:r>
        <w:rPr>
          <w:u w:val="none"/>
        </w:rPr>
        <w:t>aeroplanes</w:t>
      </w:r>
      <w:proofErr w:type="spellEnd"/>
      <w:r>
        <w:rPr>
          <w:u w:val="none"/>
        </w:rPr>
        <w:t xml:space="preserve">” </w:t>
      </w:r>
      <w:hyperlink r:id="rId13">
        <w:r>
          <w:rPr>
            <w:color w:val="0462C1"/>
            <w:u w:val="thick" w:color="0462C1"/>
          </w:rPr>
          <w:t>https://www.youtube.com/watch?v=VNRNAloCb5Y</w:t>
        </w:r>
      </w:hyperlink>
    </w:p>
    <w:p w14:paraId="01813509" w14:textId="77777777" w:rsidR="00B1180F" w:rsidRDefault="00B1180F">
      <w:pPr>
        <w:pStyle w:val="BodyText"/>
        <w:ind w:left="0"/>
        <w:rPr>
          <w:sz w:val="20"/>
          <w:u w:val="none"/>
        </w:rPr>
      </w:pPr>
    </w:p>
    <w:p w14:paraId="6B4A875E" w14:textId="77777777" w:rsidR="00B1180F" w:rsidRDefault="00B1180F">
      <w:pPr>
        <w:pStyle w:val="BodyText"/>
        <w:spacing w:before="239"/>
        <w:rPr>
          <w:u w:val="thick"/>
        </w:rPr>
      </w:pPr>
    </w:p>
    <w:p w14:paraId="77F3F9E1" w14:textId="482C6C7B" w:rsidR="00B72607" w:rsidRDefault="00AA19A6">
      <w:pPr>
        <w:pStyle w:val="BodyText"/>
        <w:spacing w:before="239"/>
        <w:rPr>
          <w:u w:val="none"/>
        </w:rPr>
      </w:pPr>
      <w:r>
        <w:rPr>
          <w:u w:val="thick"/>
        </w:rPr>
        <w:t xml:space="preserve">LETS READ A </w:t>
      </w:r>
      <w:proofErr w:type="gramStart"/>
      <w:r>
        <w:rPr>
          <w:u w:val="thick"/>
        </w:rPr>
        <w:t>STORY..</w:t>
      </w:r>
      <w:proofErr w:type="gramEnd"/>
    </w:p>
    <w:p w14:paraId="65C61663" w14:textId="77777777" w:rsidR="00B72607" w:rsidRDefault="00AA19A6">
      <w:pPr>
        <w:pStyle w:val="BodyText"/>
        <w:spacing w:before="187"/>
        <w:ind w:left="460"/>
        <w:rPr>
          <w:u w:val="none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421F927" wp14:editId="16601F24">
            <wp:simplePos x="0" y="0"/>
            <wp:positionH relativeFrom="page">
              <wp:posOffset>914400</wp:posOffset>
            </wp:positionH>
            <wp:positionV relativeFrom="paragraph">
              <wp:posOffset>167868</wp:posOffset>
            </wp:positionV>
            <wp:extent cx="126365" cy="1179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“Brown bear, brown bear what do you see?”</w:t>
      </w:r>
    </w:p>
    <w:p w14:paraId="7B55B24C" w14:textId="77777777" w:rsidR="00B72607" w:rsidRDefault="00AA19A6">
      <w:pPr>
        <w:spacing w:before="186"/>
        <w:ind w:left="100"/>
        <w:rPr>
          <w:sz w:val="24"/>
        </w:rPr>
      </w:pPr>
      <w:hyperlink r:id="rId14">
        <w:r>
          <w:rPr>
            <w:color w:val="0000FF"/>
            <w:sz w:val="24"/>
            <w:u w:val="thick" w:color="0000FF"/>
          </w:rPr>
          <w:t>https://www.youtube.com/watch?v=WST-B8zQleM</w:t>
        </w:r>
      </w:hyperlink>
    </w:p>
    <w:p w14:paraId="21A601C0" w14:textId="77777777" w:rsidR="00B72607" w:rsidRDefault="00B72607">
      <w:pPr>
        <w:pStyle w:val="BodyText"/>
        <w:ind w:left="0"/>
        <w:rPr>
          <w:b w:val="0"/>
          <w:sz w:val="20"/>
          <w:u w:val="none"/>
        </w:rPr>
      </w:pPr>
    </w:p>
    <w:p w14:paraId="66763045" w14:textId="66AFACB7" w:rsidR="00B1180F" w:rsidRDefault="00B1180F" w:rsidP="00B1180F">
      <w:pPr>
        <w:pStyle w:val="BodyText"/>
        <w:spacing w:before="191"/>
        <w:rPr>
          <w:u w:val="none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C5023E7" wp14:editId="68357AAA">
            <wp:simplePos x="0" y="0"/>
            <wp:positionH relativeFrom="page">
              <wp:posOffset>847725</wp:posOffset>
            </wp:positionH>
            <wp:positionV relativeFrom="paragraph">
              <wp:posOffset>164465</wp:posOffset>
            </wp:positionV>
            <wp:extent cx="152400" cy="14223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”</w:t>
      </w:r>
      <w:r w:rsidRPr="00B1180F">
        <w:rPr>
          <w:u w:val="none"/>
        </w:rPr>
        <w:t xml:space="preserve"> </w:t>
      </w:r>
      <w:r>
        <w:rPr>
          <w:u w:val="none"/>
        </w:rPr>
        <w:t>Pudding, will you be my friend?”</w:t>
      </w:r>
    </w:p>
    <w:p w14:paraId="789DEB34" w14:textId="5F26BDE7" w:rsidR="00B72607" w:rsidRDefault="00B1180F" w:rsidP="00B1180F">
      <w:pPr>
        <w:pStyle w:val="BodyText"/>
        <w:spacing w:before="8"/>
        <w:ind w:left="0"/>
        <w:rPr>
          <w:b w:val="0"/>
          <w:sz w:val="23"/>
          <w:u w:val="none"/>
        </w:rPr>
      </w:pPr>
      <w:hyperlink r:id="rId15">
        <w:r>
          <w:rPr>
            <w:color w:val="0462C1"/>
            <w:sz w:val="28"/>
            <w:u w:val="thick" w:color="0462C1"/>
          </w:rPr>
          <w:t>http://archeia.moec.gov.cy/sd/445/pudding.ppt</w:t>
        </w:r>
      </w:hyperlink>
    </w:p>
    <w:p w14:paraId="1947D29E" w14:textId="77777777" w:rsidR="00B1180F" w:rsidRDefault="00B1180F">
      <w:pPr>
        <w:pStyle w:val="BodyText"/>
        <w:spacing w:before="100"/>
        <w:rPr>
          <w:u w:val="thick"/>
        </w:rPr>
      </w:pPr>
    </w:p>
    <w:p w14:paraId="739B3FED" w14:textId="77777777" w:rsidR="00B1180F" w:rsidRDefault="00B1180F">
      <w:pPr>
        <w:pStyle w:val="BodyText"/>
        <w:spacing w:before="100"/>
        <w:rPr>
          <w:u w:val="thick"/>
        </w:rPr>
      </w:pPr>
    </w:p>
    <w:p w14:paraId="131C6245" w14:textId="77777777" w:rsidR="00B1180F" w:rsidRDefault="00B1180F">
      <w:pPr>
        <w:pStyle w:val="BodyText"/>
        <w:spacing w:before="100"/>
        <w:rPr>
          <w:u w:val="thick"/>
        </w:rPr>
      </w:pPr>
    </w:p>
    <w:p w14:paraId="750632FB" w14:textId="6921A3BE" w:rsidR="00B1180F" w:rsidRDefault="00B1180F">
      <w:pPr>
        <w:pStyle w:val="BodyText"/>
        <w:spacing w:before="100"/>
        <w:rPr>
          <w:u w:val="thick"/>
        </w:rPr>
      </w:pPr>
    </w:p>
    <w:p w14:paraId="4A939660" w14:textId="77777777" w:rsidR="00AA19A6" w:rsidRDefault="00AA19A6">
      <w:pPr>
        <w:pStyle w:val="BodyText"/>
        <w:spacing w:before="100"/>
        <w:rPr>
          <w:u w:val="thick"/>
        </w:rPr>
      </w:pPr>
      <w:bookmarkStart w:id="0" w:name="_GoBack"/>
      <w:bookmarkEnd w:id="0"/>
    </w:p>
    <w:p w14:paraId="3F5AF7C1" w14:textId="77777777" w:rsidR="00B1180F" w:rsidRDefault="00B1180F">
      <w:pPr>
        <w:pStyle w:val="BodyText"/>
        <w:spacing w:before="100"/>
        <w:rPr>
          <w:u w:val="thick"/>
        </w:rPr>
      </w:pPr>
    </w:p>
    <w:p w14:paraId="5B578E57" w14:textId="77777777" w:rsidR="00B1180F" w:rsidRDefault="00B1180F">
      <w:pPr>
        <w:pStyle w:val="BodyText"/>
        <w:spacing w:before="100"/>
        <w:rPr>
          <w:u w:val="thick"/>
        </w:rPr>
      </w:pPr>
    </w:p>
    <w:p w14:paraId="5D551C88" w14:textId="1FDF79FC" w:rsidR="00B72607" w:rsidRDefault="00AA19A6">
      <w:pPr>
        <w:pStyle w:val="BodyText"/>
        <w:spacing w:before="100"/>
        <w:rPr>
          <w:u w:val="none"/>
        </w:rPr>
      </w:pPr>
      <w:r>
        <w:rPr>
          <w:u w:val="thick"/>
        </w:rPr>
        <w:lastRenderedPageBreak/>
        <w:t xml:space="preserve">COLOURING </w:t>
      </w:r>
      <w:proofErr w:type="gramStart"/>
      <w:r>
        <w:rPr>
          <w:u w:val="thick"/>
        </w:rPr>
        <w:t>TIME..</w:t>
      </w:r>
      <w:proofErr w:type="gramEnd"/>
    </w:p>
    <w:p w14:paraId="253463F3" w14:textId="77777777" w:rsidR="00B72607" w:rsidRDefault="00AA19A6">
      <w:pPr>
        <w:pStyle w:val="BodyText"/>
        <w:spacing w:before="187" w:line="259" w:lineRule="auto"/>
        <w:ind w:left="460" w:right="103"/>
        <w:rPr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09776FB" wp14:editId="4DBC38ED">
            <wp:simplePos x="0" y="0"/>
            <wp:positionH relativeFrom="page">
              <wp:posOffset>914400</wp:posOffset>
            </wp:positionH>
            <wp:positionV relativeFrom="paragraph">
              <wp:posOffset>167529</wp:posOffset>
            </wp:positionV>
            <wp:extent cx="126365" cy="11853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“Spring” </w:t>
      </w:r>
      <w:hyperlink r:id="rId16">
        <w:r>
          <w:rPr>
            <w:color w:val="0462C1"/>
            <w:u w:val="thick" w:color="0462C1"/>
          </w:rPr>
          <w:t>https://learnenglishkids.britishcouncil.org/sites/kids/files/attachment/colour</w:t>
        </w:r>
      </w:hyperlink>
      <w:r>
        <w:rPr>
          <w:color w:val="0462C1"/>
          <w:u w:val="none"/>
        </w:rPr>
        <w:t xml:space="preserve"> </w:t>
      </w:r>
      <w:hyperlink r:id="rId17">
        <w:r>
          <w:rPr>
            <w:color w:val="0462C1"/>
            <w:u w:val="thick" w:color="0462C1"/>
          </w:rPr>
          <w:t>ing-spring.pdf</w:t>
        </w:r>
      </w:hyperlink>
    </w:p>
    <w:p w14:paraId="65EB333F" w14:textId="77777777" w:rsidR="00B72607" w:rsidRDefault="00AA19A6">
      <w:pPr>
        <w:pStyle w:val="BodyText"/>
        <w:spacing w:before="8" w:line="520" w:lineRule="exact"/>
        <w:ind w:firstLine="360"/>
        <w:rPr>
          <w:u w:val="none"/>
        </w:rPr>
      </w:pPr>
      <w:r>
        <w:rPr>
          <w:noProof/>
        </w:rPr>
        <w:drawing>
          <wp:anchor distT="0" distB="0" distL="0" distR="0" simplePos="0" relativeHeight="487553024" behindDoc="1" locked="0" layoutInCell="1" allowOverlap="1" wp14:anchorId="48E0A95A" wp14:editId="6DCDAB0C">
            <wp:simplePos x="0" y="0"/>
            <wp:positionH relativeFrom="page">
              <wp:posOffset>914400</wp:posOffset>
            </wp:positionH>
            <wp:positionV relativeFrom="paragraph">
              <wp:posOffset>150536</wp:posOffset>
            </wp:positionV>
            <wp:extent cx="126365" cy="11794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“The farm” </w:t>
      </w:r>
      <w:hyperlink r:id="rId18">
        <w:r>
          <w:rPr>
            <w:color w:val="0462C1"/>
            <w:u w:val="thick" w:color="0462C1"/>
          </w:rPr>
          <w:t>https://l</w:t>
        </w:r>
        <w:r>
          <w:rPr>
            <w:color w:val="0462C1"/>
            <w:u w:val="thick" w:color="0462C1"/>
          </w:rPr>
          <w:t>earnenglishkids.britishcouncil.org/sites/kids/files/attachment/colouring</w:t>
        </w:r>
      </w:hyperlink>
    </w:p>
    <w:p w14:paraId="0B19ED27" w14:textId="77777777" w:rsidR="00B72607" w:rsidRDefault="00AA19A6">
      <w:pPr>
        <w:pStyle w:val="BodyText"/>
        <w:spacing w:line="329" w:lineRule="exact"/>
        <w:rPr>
          <w:u w:val="none"/>
        </w:rPr>
      </w:pPr>
      <w:hyperlink r:id="rId19">
        <w:r>
          <w:rPr>
            <w:color w:val="0462C1"/>
            <w:u w:val="thick" w:color="0462C1"/>
          </w:rPr>
          <w:t>-farm.pdf</w:t>
        </w:r>
      </w:hyperlink>
    </w:p>
    <w:p w14:paraId="7CABAEE8" w14:textId="77777777" w:rsidR="00B72607" w:rsidRDefault="00B72607">
      <w:pPr>
        <w:pStyle w:val="BodyText"/>
        <w:ind w:left="0"/>
        <w:rPr>
          <w:sz w:val="20"/>
          <w:u w:val="none"/>
        </w:rPr>
      </w:pPr>
    </w:p>
    <w:p w14:paraId="6161EDE5" w14:textId="77777777" w:rsidR="00B72607" w:rsidRDefault="00B72607">
      <w:pPr>
        <w:pStyle w:val="BodyText"/>
        <w:spacing w:before="8"/>
        <w:ind w:left="0"/>
        <w:rPr>
          <w:sz w:val="23"/>
          <w:u w:val="none"/>
        </w:rPr>
      </w:pPr>
    </w:p>
    <w:p w14:paraId="04F04E86" w14:textId="77777777" w:rsidR="00B72607" w:rsidRDefault="00AA19A6">
      <w:pPr>
        <w:pStyle w:val="BodyText"/>
        <w:spacing w:before="100"/>
        <w:rPr>
          <w:u w:val="none"/>
        </w:rPr>
      </w:pPr>
      <w:r>
        <w:rPr>
          <w:u w:val="thick"/>
        </w:rPr>
        <w:t>JUST DANCE!!!</w:t>
      </w:r>
    </w:p>
    <w:p w14:paraId="1201267A" w14:textId="39CB3A32" w:rsidR="00B72607" w:rsidRDefault="00AA19A6">
      <w:pPr>
        <w:pStyle w:val="BodyText"/>
        <w:spacing w:before="187" w:line="374" w:lineRule="auto"/>
        <w:ind w:right="3678" w:firstLine="360"/>
        <w:rPr>
          <w:color w:val="0462C1"/>
          <w:u w:val="thick" w:color="0462C1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0627E4E6" wp14:editId="4384F0A5">
            <wp:simplePos x="0" y="0"/>
            <wp:positionH relativeFrom="page">
              <wp:posOffset>914400</wp:posOffset>
            </wp:positionH>
            <wp:positionV relativeFrom="paragraph">
              <wp:posOffset>167231</wp:posOffset>
            </wp:positionV>
            <wp:extent cx="126365" cy="11794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“Baby shark” </w:t>
      </w:r>
      <w:hyperlink r:id="rId20">
        <w:r>
          <w:rPr>
            <w:color w:val="0462C1"/>
            <w:u w:val="thick" w:color="0462C1"/>
          </w:rPr>
          <w:t>https://www.youtube.com/watch?v=9M_FlkAiTSo</w:t>
        </w:r>
      </w:hyperlink>
    </w:p>
    <w:p w14:paraId="6C31D56A" w14:textId="77777777" w:rsidR="00B1180F" w:rsidRDefault="00B1180F" w:rsidP="00B1180F">
      <w:pPr>
        <w:pStyle w:val="BodyText"/>
        <w:rPr>
          <w:u w:val="none"/>
        </w:rPr>
      </w:pPr>
      <w:r>
        <w:rPr>
          <w:noProof/>
        </w:rPr>
        <w:drawing>
          <wp:anchor distT="0" distB="0" distL="0" distR="0" simplePos="0" relativeHeight="487566848" behindDoc="0" locked="0" layoutInCell="1" allowOverlap="1" wp14:anchorId="64B36462" wp14:editId="1D16E451">
            <wp:simplePos x="0" y="0"/>
            <wp:positionH relativeFrom="page">
              <wp:posOffset>847725</wp:posOffset>
            </wp:positionH>
            <wp:positionV relativeFrom="paragraph">
              <wp:posOffset>30480</wp:posOffset>
            </wp:positionV>
            <wp:extent cx="152400" cy="14224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“Head Shoulders Knees and Toes”</w:t>
      </w:r>
    </w:p>
    <w:p w14:paraId="4ED53732" w14:textId="34BB082F" w:rsidR="00B1180F" w:rsidRDefault="00B1180F" w:rsidP="00B1180F">
      <w:pPr>
        <w:spacing w:before="32"/>
        <w:rPr>
          <w:sz w:val="28"/>
        </w:rPr>
      </w:pPr>
      <w:hyperlink r:id="rId21" w:history="1">
        <w:r w:rsidRPr="005325C9">
          <w:rPr>
            <w:rStyle w:val="Hyperlink"/>
            <w:sz w:val="28"/>
          </w:rPr>
          <w:t>https://www.youtube.com/watch?v=R-TqxvXfd2M</w:t>
        </w:r>
      </w:hyperlink>
    </w:p>
    <w:p w14:paraId="44845EEA" w14:textId="253A0D2D" w:rsidR="00B1180F" w:rsidRDefault="00B1180F">
      <w:pPr>
        <w:pStyle w:val="BodyText"/>
        <w:spacing w:before="187" w:line="374" w:lineRule="auto"/>
        <w:ind w:right="3678" w:firstLine="360"/>
        <w:rPr>
          <w:color w:val="0462C1"/>
          <w:u w:val="thick" w:color="0462C1"/>
        </w:rPr>
      </w:pPr>
    </w:p>
    <w:p w14:paraId="2248B79D" w14:textId="77777777" w:rsidR="00B1180F" w:rsidRDefault="00B1180F" w:rsidP="00B1180F">
      <w:pPr>
        <w:pStyle w:val="BodyText"/>
        <w:spacing w:before="102"/>
        <w:rPr>
          <w:u w:val="none"/>
        </w:rPr>
      </w:pPr>
      <w:r>
        <w:rPr>
          <w:u w:val="thick"/>
        </w:rPr>
        <w:t>IT’S TIME TO PLAY</w:t>
      </w:r>
      <w:proofErr w:type="gramStart"/>
      <w:r>
        <w:rPr>
          <w:u w:val="thick"/>
        </w:rPr>
        <w:t xml:space="preserve"> ..</w:t>
      </w:r>
      <w:proofErr w:type="gramEnd"/>
    </w:p>
    <w:p w14:paraId="5220003E" w14:textId="77777777" w:rsidR="00B1180F" w:rsidRDefault="00B1180F" w:rsidP="00B1180F">
      <w:pPr>
        <w:pStyle w:val="BodyText"/>
        <w:spacing w:line="357" w:lineRule="auto"/>
        <w:ind w:right="1422"/>
        <w:rPr>
          <w:color w:val="0462C1"/>
          <w:u w:val="none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6516FCE8" wp14:editId="30366A9D">
            <wp:simplePos x="0" y="0"/>
            <wp:positionH relativeFrom="page">
              <wp:posOffset>847725</wp:posOffset>
            </wp:positionH>
            <wp:positionV relativeFrom="paragraph">
              <wp:posOffset>57150</wp:posOffset>
            </wp:positionV>
            <wp:extent cx="152400" cy="142239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80F">
        <w:rPr>
          <w:noProof/>
        </w:rPr>
        <w:t xml:space="preserve">   </w:t>
      </w:r>
      <w:r>
        <w:rPr>
          <w:u w:val="none"/>
        </w:rPr>
        <w:t xml:space="preserve">Feelings… </w:t>
      </w:r>
      <w:hyperlink r:id="rId22">
        <w:r>
          <w:rPr>
            <w:color w:val="0462C1"/>
            <w:u w:val="thick" w:color="0462C1"/>
          </w:rPr>
          <w:t>http://www.quia.com/cc/2309321.html</w:t>
        </w:r>
      </w:hyperlink>
      <w:r>
        <w:rPr>
          <w:color w:val="0462C1"/>
          <w:u w:val="none"/>
        </w:rPr>
        <w:t xml:space="preserve"> </w:t>
      </w:r>
    </w:p>
    <w:p w14:paraId="5AB8BDE7" w14:textId="22024671" w:rsidR="00B1180F" w:rsidRDefault="00B1180F" w:rsidP="00B1180F">
      <w:pPr>
        <w:pStyle w:val="BodyText"/>
        <w:spacing w:line="357" w:lineRule="auto"/>
        <w:ind w:right="1422"/>
        <w:rPr>
          <w:u w:val="none"/>
        </w:rPr>
      </w:pPr>
      <w:r>
        <w:rPr>
          <w:noProof/>
        </w:rPr>
        <w:drawing>
          <wp:anchor distT="0" distB="0" distL="0" distR="0" simplePos="0" relativeHeight="487568896" behindDoc="0" locked="0" layoutInCell="1" allowOverlap="1" wp14:anchorId="7302BEA0" wp14:editId="4B57F6F6">
            <wp:simplePos x="0" y="0"/>
            <wp:positionH relativeFrom="page">
              <wp:posOffset>850900</wp:posOffset>
            </wp:positionH>
            <wp:positionV relativeFrom="paragraph">
              <wp:posOffset>-635</wp:posOffset>
            </wp:positionV>
            <wp:extent cx="152400" cy="142239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  <w:lang w:val="el-GR"/>
        </w:rPr>
        <w:t xml:space="preserve">  </w:t>
      </w:r>
      <w:r>
        <w:rPr>
          <w:u w:val="none"/>
        </w:rPr>
        <w:t xml:space="preserve">Body </w:t>
      </w:r>
      <w:proofErr w:type="gramStart"/>
      <w:r>
        <w:rPr>
          <w:u w:val="none"/>
        </w:rPr>
        <w:t>parts..</w:t>
      </w:r>
      <w:proofErr w:type="gramEnd"/>
      <w:r>
        <w:rPr>
          <w:spacing w:val="-58"/>
          <w:u w:val="none"/>
        </w:rPr>
        <w:t xml:space="preserve"> </w:t>
      </w:r>
      <w:hyperlink r:id="rId23">
        <w:r>
          <w:rPr>
            <w:color w:val="0462C1"/>
            <w:u w:val="thick" w:color="0462C1"/>
          </w:rPr>
          <w:t>https://www.quia.com/cc/2309329.html</w:t>
        </w:r>
      </w:hyperlink>
    </w:p>
    <w:p w14:paraId="7C5A25C6" w14:textId="6ADC0815" w:rsidR="00B1180F" w:rsidRDefault="00B1180F" w:rsidP="00B1180F">
      <w:pPr>
        <w:spacing w:line="390" w:lineRule="exact"/>
        <w:rPr>
          <w:sz w:val="28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6B33F30A" wp14:editId="5EEEEBAF">
            <wp:simplePos x="0" y="0"/>
            <wp:positionH relativeFrom="page">
              <wp:posOffset>889044</wp:posOffset>
            </wp:positionH>
            <wp:positionV relativeFrom="paragraph">
              <wp:posOffset>22860</wp:posOffset>
            </wp:positionV>
            <wp:extent cx="152400" cy="1422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80F">
        <w:rPr>
          <w:b/>
          <w:sz w:val="28"/>
        </w:rPr>
        <w:t xml:space="preserve">   </w:t>
      </w:r>
      <w:r>
        <w:rPr>
          <w:b/>
          <w:sz w:val="28"/>
        </w:rPr>
        <w:t xml:space="preserve">Classroom objects </w:t>
      </w:r>
      <w:hyperlink r:id="rId24">
        <w:r>
          <w:rPr>
            <w:color w:val="0462C1"/>
            <w:sz w:val="28"/>
            <w:u w:val="thick" w:color="0462C1"/>
          </w:rPr>
          <w:t>https://www.quia.com/cc/2309346.html</w:t>
        </w:r>
      </w:hyperlink>
    </w:p>
    <w:p w14:paraId="3F184CD7" w14:textId="77777777" w:rsidR="00B1180F" w:rsidRDefault="00B1180F">
      <w:pPr>
        <w:pStyle w:val="BodyText"/>
        <w:spacing w:before="187" w:line="374" w:lineRule="auto"/>
        <w:ind w:right="3678" w:firstLine="360"/>
        <w:rPr>
          <w:u w:val="none"/>
        </w:rPr>
      </w:pPr>
    </w:p>
    <w:sectPr w:rsidR="00B1180F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7"/>
    <w:rsid w:val="00AA19A6"/>
    <w:rsid w:val="00B1180F"/>
    <w:rsid w:val="00B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726"/>
  <w15:docId w15:val="{CB6018BB-9613-4E45-9BB9-D10AD7B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81"/>
      <w:ind w:left="100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were-going-the-zoo" TargetMode="External"/><Relationship Id="rId13" Type="http://schemas.openxmlformats.org/officeDocument/2006/relationships/hyperlink" Target="https://www.youtube.com/watch?v=VNRNAloCb5Y" TargetMode="External"/><Relationship Id="rId18" Type="http://schemas.openxmlformats.org/officeDocument/2006/relationships/hyperlink" Target="https://learnenglishkids.britishcouncil.org/sites/kids/files/attachment/colouring-farm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-TqxvXfd2M" TargetMode="External"/><Relationship Id="rId7" Type="http://schemas.openxmlformats.org/officeDocument/2006/relationships/hyperlink" Target="https://learnenglishkids.britishcouncil.org/songs/old-macdonald-had-farm" TargetMode="External"/><Relationship Id="rId12" Type="http://schemas.openxmlformats.org/officeDocument/2006/relationships/hyperlink" Target="https://www.youtube.com/watch?v=0fw3l1z9CUQ" TargetMode="External"/><Relationship Id="rId17" Type="http://schemas.openxmlformats.org/officeDocument/2006/relationships/hyperlink" Target="https://learnenglishkids.britishcouncil.org/sites/kids/files/attachment/colouring-spring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englishkids.britishcouncil.org/sites/kids/files/attachment/colouring-spring.pdf" TargetMode="External"/><Relationship Id="rId20" Type="http://schemas.openxmlformats.org/officeDocument/2006/relationships/hyperlink" Target="https://www.youtube.com/watch?v=9M_FlkAiTSo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ongs/if-youre-happy-and-you-know-it" TargetMode="External"/><Relationship Id="rId11" Type="http://schemas.openxmlformats.org/officeDocument/2006/relationships/hyperlink" Target="https://www.youtube.com/results?search_query=rainbow%2Bsong%2Bfor%2Bkids" TargetMode="External"/><Relationship Id="rId24" Type="http://schemas.openxmlformats.org/officeDocument/2006/relationships/hyperlink" Target="https://www.quia.com/cc/2309346.html" TargetMode="External"/><Relationship Id="rId5" Type="http://schemas.openxmlformats.org/officeDocument/2006/relationships/hyperlink" Target="https://learnenglishkids.britishcouncil.org/songs/if-youre-happy-and-you-know-it" TargetMode="External"/><Relationship Id="rId15" Type="http://schemas.openxmlformats.org/officeDocument/2006/relationships/hyperlink" Target="http://archeia.moec.gov.cy/sd/445/pudding.ppt" TargetMode="External"/><Relationship Id="rId23" Type="http://schemas.openxmlformats.org/officeDocument/2006/relationships/hyperlink" Target="https://www.quia.com/cc/2309329.html" TargetMode="External"/><Relationship Id="rId10" Type="http://schemas.openxmlformats.org/officeDocument/2006/relationships/hyperlink" Target="https://www.youtube.com/results?search_query=rainbow%2Bsong%2Bfor%2Bkids" TargetMode="External"/><Relationship Id="rId19" Type="http://schemas.openxmlformats.org/officeDocument/2006/relationships/hyperlink" Target="https://learnenglishkids.britishcouncil.org/sites/kids/files/attachment/colouring-farm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cheia.moec.gov.cy/sd/445/year1_unit1.mp3" TargetMode="External"/><Relationship Id="rId14" Type="http://schemas.openxmlformats.org/officeDocument/2006/relationships/hyperlink" Target="https://www.youtube.com/watch?v=WST-B8zQleM" TargetMode="External"/><Relationship Id="rId22" Type="http://schemas.openxmlformats.org/officeDocument/2006/relationships/hyperlink" Target="http://www.quia.com/cc/2309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Evmorfia Nicoletti</cp:lastModifiedBy>
  <cp:revision>3</cp:revision>
  <dcterms:created xsi:type="dcterms:W3CDTF">2020-04-10T14:17:00Z</dcterms:created>
  <dcterms:modified xsi:type="dcterms:W3CDTF">2020-04-10T14:20:00Z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2020-04-10T00:00:00Z</vt:filetime>
  </property>
</Properties>
</file>