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1FB5" w14:textId="2FB6EE98" w:rsidR="00FC6882" w:rsidRPr="00FC6882" w:rsidRDefault="00FC6882">
      <w:pPr>
        <w:rPr>
          <w:sz w:val="28"/>
          <w:szCs w:val="28"/>
          <w:lang w:val="el-GR"/>
        </w:rPr>
      </w:pPr>
      <w:bookmarkStart w:id="0" w:name="_GoBack"/>
      <w:bookmarkEnd w:id="0"/>
      <w:r w:rsidRPr="00FC6882">
        <w:rPr>
          <w:sz w:val="28"/>
          <w:szCs w:val="28"/>
        </w:rPr>
        <w:t>Βοηθητικό Υλικό για τα παιδιά που μαθαίνουν την Ελληνική ως δεύτερη γλώσσα</w:t>
      </w:r>
      <w:r w:rsidRPr="00FC6882">
        <w:rPr>
          <w:sz w:val="28"/>
          <w:szCs w:val="28"/>
          <w:lang w:val="el-GR"/>
        </w:rPr>
        <w:t xml:space="preserve"> (Α</w:t>
      </w:r>
      <w:r>
        <w:rPr>
          <w:sz w:val="28"/>
          <w:szCs w:val="28"/>
          <w:lang w:val="el-GR"/>
        </w:rPr>
        <w:t>’</w:t>
      </w:r>
      <w:r w:rsidRPr="00FC6882">
        <w:rPr>
          <w:sz w:val="28"/>
          <w:szCs w:val="28"/>
          <w:lang w:val="el-GR"/>
        </w:rPr>
        <w:t xml:space="preserve"> Τάξη)</w:t>
      </w:r>
    </w:p>
    <w:p w14:paraId="039F1841" w14:textId="77777777" w:rsidR="00FC6882" w:rsidRPr="00FC6882" w:rsidRDefault="00FC6882" w:rsidP="00FC6882">
      <w:pPr>
        <w:rPr>
          <w:sz w:val="28"/>
          <w:szCs w:val="28"/>
          <w:lang w:val="el-GR"/>
        </w:rPr>
      </w:pPr>
    </w:p>
    <w:p w14:paraId="68542E12" w14:textId="2A761460" w:rsidR="00FC6882" w:rsidRDefault="006438B5" w:rsidP="00FC6882">
      <w:pPr>
        <w:rPr>
          <w:lang w:val="el-GR"/>
        </w:rPr>
      </w:pPr>
      <w:hyperlink r:id="rId4" w:history="1">
        <w:r w:rsidR="00FC6882" w:rsidRPr="00FA1953">
          <w:rPr>
            <w:rStyle w:val="Hyperlink"/>
            <w:lang w:val="el-GR"/>
          </w:rPr>
          <w:t>https://languages.akelius.com/subjects/el/units/locations/20258</w:t>
        </w:r>
      </w:hyperlink>
    </w:p>
    <w:p w14:paraId="05F63A22" w14:textId="17EBFA37" w:rsidR="00FC6882" w:rsidRDefault="00FC6882">
      <w:pPr>
        <w:rPr>
          <w:lang w:val="el-GR"/>
        </w:rPr>
      </w:pPr>
      <w:r>
        <w:t>Akelius (Για αρχάρια παιδιά όλων των ηλικιών) Ηλεκτρονική Πλατφόρμα για διδασκαλία της Ελληνικής ως δεύτερης γλώσσας</w:t>
      </w:r>
      <w:r>
        <w:rPr>
          <w:lang w:val="el-GR"/>
        </w:rPr>
        <w:t xml:space="preserve"> </w:t>
      </w:r>
    </w:p>
    <w:p w14:paraId="52EAD4EA" w14:textId="3FD602EE" w:rsidR="00FC6882" w:rsidRDefault="00FC6882">
      <w:pPr>
        <w:rPr>
          <w:lang w:val="el-GR"/>
        </w:rPr>
      </w:pPr>
    </w:p>
    <w:p w14:paraId="103B487E" w14:textId="77777777" w:rsidR="00BA753F" w:rsidRDefault="00BA753F">
      <w:pPr>
        <w:rPr>
          <w:lang w:val="el-GR"/>
        </w:rPr>
      </w:pPr>
    </w:p>
    <w:p w14:paraId="3DD6C543" w14:textId="7CBE7BBB" w:rsidR="00FC6882" w:rsidRDefault="006438B5">
      <w:pPr>
        <w:rPr>
          <w:lang w:val="el-GR"/>
        </w:rPr>
      </w:pPr>
      <w:hyperlink r:id="rId5" w:history="1">
        <w:r w:rsidR="00FC6882" w:rsidRPr="00FA1953">
          <w:rPr>
            <w:rStyle w:val="Hyperlink"/>
            <w:lang w:val="el-GR"/>
          </w:rPr>
          <w:t>https://www.geiaxara.eu/el/language-games?fbclid=IwAR0foabQhWXbgzmgk22jFKSym6x3hiB5PCJsqEyXvjhb_JfO08aOXVb4BVs</w:t>
        </w:r>
      </w:hyperlink>
    </w:p>
    <w:p w14:paraId="209D93B3" w14:textId="77E5CF60" w:rsidR="00FC6882" w:rsidRDefault="00FC6882">
      <w:pPr>
        <w:rPr>
          <w:lang w:val="el-GR"/>
        </w:rPr>
      </w:pPr>
      <w:r>
        <w:t>Παιχνίδια από το πρόγραμμα «Γεια Χαρά»</w:t>
      </w:r>
    </w:p>
    <w:p w14:paraId="78FCED45" w14:textId="4D58D00E" w:rsidR="00FC6882" w:rsidRDefault="00FC6882">
      <w:pPr>
        <w:rPr>
          <w:lang w:val="el-GR"/>
        </w:rPr>
      </w:pPr>
    </w:p>
    <w:p w14:paraId="63329176" w14:textId="77777777" w:rsidR="00BA753F" w:rsidRDefault="00BA753F">
      <w:pPr>
        <w:rPr>
          <w:lang w:val="el-GR"/>
        </w:rPr>
      </w:pPr>
    </w:p>
    <w:p w14:paraId="12FDBA6C" w14:textId="3364D5E2" w:rsidR="00FC6882" w:rsidRDefault="006438B5">
      <w:pPr>
        <w:rPr>
          <w:lang w:val="el-GR"/>
        </w:rPr>
      </w:pPr>
      <w:hyperlink r:id="rId6" w:history="1">
        <w:r w:rsidR="00FC6882" w:rsidRPr="00FA1953">
          <w:rPr>
            <w:rStyle w:val="Hyperlink"/>
            <w:lang w:val="el-GR"/>
          </w:rPr>
          <w:t>https://prwtokoudouni.weebly.com/pialphaiotachinuiotadeltaiotaalpha.html</w:t>
        </w:r>
      </w:hyperlink>
    </w:p>
    <w:p w14:paraId="74810A9A" w14:textId="45E52800" w:rsidR="00FC6882" w:rsidRPr="00FC6882" w:rsidRDefault="00FC6882">
      <w:pPr>
        <w:rPr>
          <w:lang w:val="el-GR"/>
        </w:rPr>
      </w:pPr>
      <w:r>
        <w:t xml:space="preserve">Σε αυτό το link της ιστοσελίδας Prwtokoudouni έχει αρκετά διαδραστικά παιχνίδια για </w:t>
      </w:r>
      <w:r>
        <w:rPr>
          <w:lang w:val="el-GR"/>
        </w:rPr>
        <w:t>διαφορες</w:t>
      </w:r>
      <w:r>
        <w:t xml:space="preserve"> ενότητες</w:t>
      </w:r>
    </w:p>
    <w:p w14:paraId="07253FF8" w14:textId="357A4901" w:rsidR="00FC6882" w:rsidRDefault="00FC6882">
      <w:pPr>
        <w:rPr>
          <w:lang w:val="el-GR"/>
        </w:rPr>
      </w:pPr>
    </w:p>
    <w:p w14:paraId="2F4F7DDC" w14:textId="179C3A3D" w:rsidR="00BA753F" w:rsidRDefault="00BA753F">
      <w:pPr>
        <w:rPr>
          <w:lang w:val="el-GR"/>
        </w:rPr>
      </w:pPr>
    </w:p>
    <w:p w14:paraId="5F72FD6A" w14:textId="3A3E80A4" w:rsidR="00BA753F" w:rsidRDefault="006438B5">
      <w:pPr>
        <w:rPr>
          <w:lang w:val="el-GR"/>
        </w:rPr>
      </w:pPr>
      <w:hyperlink r:id="rId7" w:history="1">
        <w:r w:rsidR="00BA753F" w:rsidRPr="00FA1953">
          <w:rPr>
            <w:rStyle w:val="Hyperlink"/>
            <w:lang w:val="el-GR"/>
          </w:rPr>
          <w:t>http://www.mikrapaidia.gr/ccs9/</w:t>
        </w:r>
      </w:hyperlink>
    </w:p>
    <w:p w14:paraId="51DA5FFF" w14:textId="52D9EA43" w:rsidR="00BA753F" w:rsidRDefault="00BA753F">
      <w:r>
        <w:t>Σε αυτό το link της ιστοσελίδας «Αερόστατο» έχει αρκετ</w:t>
      </w:r>
      <w:r>
        <w:rPr>
          <w:lang w:val="el-GR"/>
        </w:rPr>
        <w:t>ές δραστηριότητες</w:t>
      </w:r>
      <w:r>
        <w:t xml:space="preserve"> λεξιλογίου με μεταφράσεις σε πολλές γλώσσες</w:t>
      </w:r>
      <w:r>
        <w:rPr>
          <w:lang w:val="el-GR"/>
        </w:rPr>
        <w:t>.</w:t>
      </w:r>
    </w:p>
    <w:p w14:paraId="0CFCFF5C" w14:textId="60DD2464" w:rsidR="009E0141" w:rsidRPr="009E0141" w:rsidRDefault="009E0141" w:rsidP="009E0141">
      <w:pPr>
        <w:rPr>
          <w:lang w:val="el-GR"/>
        </w:rPr>
      </w:pPr>
    </w:p>
    <w:p w14:paraId="1ECA0478" w14:textId="471A37E6" w:rsidR="009E0141" w:rsidRDefault="009E0141" w:rsidP="009E0141"/>
    <w:p w14:paraId="53DF5742" w14:textId="77F946AC" w:rsidR="009E0141" w:rsidRDefault="006438B5" w:rsidP="009E0141">
      <w:hyperlink r:id="rId8" w:history="1">
        <w:r w:rsidR="009E0141" w:rsidRPr="00FA1953">
          <w:rPr>
            <w:rStyle w:val="Hyperlink"/>
          </w:rPr>
          <w:t>http://www.jele.gr/activity_selection</w:t>
        </w:r>
      </w:hyperlink>
    </w:p>
    <w:p w14:paraId="31193AAF" w14:textId="5FCFF1EA" w:rsidR="009E0141" w:rsidRPr="009E0141" w:rsidRDefault="009E0141" w:rsidP="009E0141">
      <w:pPr>
        <w:rPr>
          <w:lang w:val="el-GR"/>
        </w:rPr>
      </w:pPr>
      <w:r>
        <w:rPr>
          <w:lang w:val="el-GR"/>
        </w:rPr>
        <w:t>Δ</w:t>
      </w:r>
      <w:r>
        <w:t>ραστηριότητες για τα γράμματα (ανάγνωση, αντιστοίχιση γραμμάτων – φωνημάτων</w:t>
      </w:r>
      <w:r>
        <w:rPr>
          <w:lang w:val="el-GR"/>
        </w:rPr>
        <w:t>)</w:t>
      </w:r>
    </w:p>
    <w:p w14:paraId="6EDAB4E4" w14:textId="77777777" w:rsidR="009E0141" w:rsidRPr="009E0141" w:rsidRDefault="009E0141" w:rsidP="009E0141"/>
    <w:sectPr w:rsidR="009E0141" w:rsidRPr="009E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82"/>
    <w:rsid w:val="006438B5"/>
    <w:rsid w:val="009E0141"/>
    <w:rsid w:val="00BA753F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43B2"/>
  <w15:chartTrackingRefBased/>
  <w15:docId w15:val="{5D6DD9CC-1373-4CBD-8AA6-C8D0A85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_sel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krapaidia.gr/ccs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wtokoudouni.weebly.com/pialphaiotachinuiotadeltaiotaalpha.html" TargetMode="External"/><Relationship Id="rId5" Type="http://schemas.openxmlformats.org/officeDocument/2006/relationships/hyperlink" Target="https://www.geiaxara.eu/el/language-games?fbclid=IwAR0foabQhWXbgzmgk22jFKSym6x3hiB5PCJsqEyXvjhb_JfO08aOXVb4BV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nguages.akelius.com/subjects/el/units/locations/202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Πατρίτσια  Ματσούκα</dc:creator>
  <cp:keywords/>
  <dc:description/>
  <cp:lastModifiedBy>Windows User</cp:lastModifiedBy>
  <cp:revision>2</cp:revision>
  <dcterms:created xsi:type="dcterms:W3CDTF">2020-04-02T13:19:00Z</dcterms:created>
  <dcterms:modified xsi:type="dcterms:W3CDTF">2020-04-02T13:19:00Z</dcterms:modified>
</cp:coreProperties>
</file>